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02/2023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166AD6">
        <w:rPr>
          <w:rFonts w:eastAsia="Arial Unicode MS"/>
        </w:rPr>
        <w:t xml:space="preserve">Seja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>
        <w:rPr>
          <w:rFonts w:eastAsia="Arial Unicode MS"/>
        </w:rPr>
        <w:t xml:space="preserve"> pavimentação na rua Hortelina de Souza Lira, no bairro Joca Claudino.</w:t>
      </w:r>
      <w:r w:rsidR="00BB1359">
        <w:rPr>
          <w:rFonts w:eastAsia="Arial Unicode MS"/>
        </w:rPr>
        <w:t xml:space="preserve"> 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0C01BD">
        <w:rPr>
          <w:rFonts w:ascii="Arial" w:eastAsia="Arial Unicode MS" w:hAnsi="Arial" w:cs="Arial"/>
          <w:b/>
          <w:sz w:val="24"/>
          <w:szCs w:val="24"/>
        </w:rPr>
        <w:t>OSA CAVALCANTE, EM 08 DE FEVEREIRO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1D5929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5ACD421" wp14:editId="58478B62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474" w:rsidRDefault="00BA6474" w:rsidP="004F0102">
      <w:pPr>
        <w:spacing w:after="0" w:line="240" w:lineRule="auto"/>
      </w:pPr>
      <w:r>
        <w:separator/>
      </w:r>
    </w:p>
  </w:endnote>
  <w:endnote w:type="continuationSeparator" w:id="0">
    <w:p w:rsidR="00BA6474" w:rsidRDefault="00BA6474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474" w:rsidRDefault="00BA6474" w:rsidP="004F0102">
      <w:pPr>
        <w:spacing w:after="0" w:line="240" w:lineRule="auto"/>
      </w:pPr>
      <w:r>
        <w:separator/>
      </w:r>
    </w:p>
  </w:footnote>
  <w:footnote w:type="continuationSeparator" w:id="0">
    <w:p w:rsidR="00BA6474" w:rsidRDefault="00BA6474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648DE"/>
    <w:rsid w:val="00081880"/>
    <w:rsid w:val="000C01BD"/>
    <w:rsid w:val="000D11A9"/>
    <w:rsid w:val="00150F59"/>
    <w:rsid w:val="00166AD6"/>
    <w:rsid w:val="00182D79"/>
    <w:rsid w:val="001B674B"/>
    <w:rsid w:val="001D5929"/>
    <w:rsid w:val="001D5E15"/>
    <w:rsid w:val="002A58EE"/>
    <w:rsid w:val="002B206F"/>
    <w:rsid w:val="002E78E8"/>
    <w:rsid w:val="00306BCA"/>
    <w:rsid w:val="003504D2"/>
    <w:rsid w:val="00413D17"/>
    <w:rsid w:val="004440C0"/>
    <w:rsid w:val="004D3F43"/>
    <w:rsid w:val="004F0102"/>
    <w:rsid w:val="005155CE"/>
    <w:rsid w:val="0059307D"/>
    <w:rsid w:val="005C74BB"/>
    <w:rsid w:val="005F634F"/>
    <w:rsid w:val="00634A2D"/>
    <w:rsid w:val="00640254"/>
    <w:rsid w:val="00673BD2"/>
    <w:rsid w:val="006946D3"/>
    <w:rsid w:val="00742F4D"/>
    <w:rsid w:val="007E2F26"/>
    <w:rsid w:val="007E399B"/>
    <w:rsid w:val="007E4A00"/>
    <w:rsid w:val="0089140B"/>
    <w:rsid w:val="00916EAC"/>
    <w:rsid w:val="00921E06"/>
    <w:rsid w:val="0093491D"/>
    <w:rsid w:val="009375FE"/>
    <w:rsid w:val="00941102"/>
    <w:rsid w:val="00996437"/>
    <w:rsid w:val="009C01E7"/>
    <w:rsid w:val="00A57B41"/>
    <w:rsid w:val="00A75EA9"/>
    <w:rsid w:val="00A83CA1"/>
    <w:rsid w:val="00A949A6"/>
    <w:rsid w:val="00B054C8"/>
    <w:rsid w:val="00B234AF"/>
    <w:rsid w:val="00B35381"/>
    <w:rsid w:val="00B70124"/>
    <w:rsid w:val="00B75991"/>
    <w:rsid w:val="00B915A4"/>
    <w:rsid w:val="00BA2AF5"/>
    <w:rsid w:val="00BA6474"/>
    <w:rsid w:val="00BB1359"/>
    <w:rsid w:val="00BC5A19"/>
    <w:rsid w:val="00BE1D6F"/>
    <w:rsid w:val="00C53FB0"/>
    <w:rsid w:val="00CC3096"/>
    <w:rsid w:val="00CD7055"/>
    <w:rsid w:val="00CD7E8F"/>
    <w:rsid w:val="00CE1EF9"/>
    <w:rsid w:val="00CE2165"/>
    <w:rsid w:val="00D54BA0"/>
    <w:rsid w:val="00D65B92"/>
    <w:rsid w:val="00D87CA7"/>
    <w:rsid w:val="00DD5C33"/>
    <w:rsid w:val="00E820CC"/>
    <w:rsid w:val="00E96C42"/>
    <w:rsid w:val="00ED0873"/>
    <w:rsid w:val="00ED20C2"/>
    <w:rsid w:val="00F04F9A"/>
    <w:rsid w:val="00F21244"/>
    <w:rsid w:val="00F22FDE"/>
    <w:rsid w:val="00F83DB4"/>
    <w:rsid w:val="00F855EB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4</cp:revision>
  <cp:lastPrinted>2021-07-31T18:59:00Z</cp:lastPrinted>
  <dcterms:created xsi:type="dcterms:W3CDTF">2023-02-08T13:29:00Z</dcterms:created>
  <dcterms:modified xsi:type="dcterms:W3CDTF">2023-02-08T14:45:00Z</dcterms:modified>
</cp:coreProperties>
</file>