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44C47">
        <w:rPr>
          <w:rFonts w:ascii="Arial" w:eastAsia="Arial Unicode MS" w:hAnsi="Arial" w:cs="Arial"/>
          <w:b/>
          <w:sz w:val="24"/>
          <w:szCs w:val="24"/>
        </w:rPr>
        <w:t xml:space="preserve"> 100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D418FF">
        <w:rPr>
          <w:rFonts w:eastAsia="Arial Unicode MS"/>
        </w:rPr>
        <w:t xml:space="preserve"> academia saúde popular na praça Irmã Fernanda, no Bairro Casas Populares.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D44C47">
        <w:rPr>
          <w:rFonts w:ascii="Arial" w:eastAsia="Arial Unicode MS" w:hAnsi="Arial" w:cs="Arial"/>
          <w:b/>
          <w:sz w:val="24"/>
          <w:szCs w:val="24"/>
        </w:rPr>
        <w:t>OSA CAVALCANTE, EM 20 DE 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43" w:rsidRDefault="00B60C43" w:rsidP="004F0102">
      <w:pPr>
        <w:spacing w:after="0" w:line="240" w:lineRule="auto"/>
      </w:pPr>
      <w:r>
        <w:separator/>
      </w:r>
    </w:p>
  </w:endnote>
  <w:endnote w:type="continuationSeparator" w:id="0">
    <w:p w:rsidR="00B60C43" w:rsidRDefault="00B60C43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43" w:rsidRDefault="00B60C43" w:rsidP="004F0102">
      <w:pPr>
        <w:spacing w:after="0" w:line="240" w:lineRule="auto"/>
      </w:pPr>
      <w:r>
        <w:separator/>
      </w:r>
    </w:p>
  </w:footnote>
  <w:footnote w:type="continuationSeparator" w:id="0">
    <w:p w:rsidR="00B60C43" w:rsidRDefault="00B60C43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1F33B5"/>
    <w:rsid w:val="002A58EE"/>
    <w:rsid w:val="002B206F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44C47"/>
    <w:rsid w:val="00D54BA0"/>
    <w:rsid w:val="00D65B92"/>
    <w:rsid w:val="00D87CA7"/>
    <w:rsid w:val="00DD5C33"/>
    <w:rsid w:val="00DF3A9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2023-08-20T18:05:00Z</dcterms:created>
  <dcterms:modified xsi:type="dcterms:W3CDTF">2023-08-20T18:05:00Z</dcterms:modified>
</cp:coreProperties>
</file>